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5457E1" w14:textId="77777777" w:rsidR="003128F5" w:rsidRPr="00AF6DF9" w:rsidRDefault="003128F5" w:rsidP="003128F5">
      <w:pPr>
        <w:rPr>
          <w:rFonts w:ascii="Calibri" w:hAnsi="Calibri" w:cs="Calibri"/>
        </w:rPr>
      </w:pPr>
      <w:r w:rsidRPr="00AF6DF9">
        <w:rPr>
          <w:rFonts w:ascii="Calibri" w:hAnsi="Calibri" w:cs="Calibri"/>
        </w:rPr>
        <w:t>Tczew, …………………………………….</w:t>
      </w:r>
    </w:p>
    <w:p w14:paraId="2BBC3BDD" w14:textId="77777777" w:rsidR="003128F5" w:rsidRPr="00AF6DF9" w:rsidRDefault="003128F5" w:rsidP="003128F5">
      <w:pPr>
        <w:spacing w:line="480" w:lineRule="auto"/>
        <w:jc w:val="right"/>
        <w:rPr>
          <w:rFonts w:ascii="Calibri" w:hAnsi="Calibri" w:cs="Calibri"/>
        </w:rPr>
      </w:pPr>
    </w:p>
    <w:p w14:paraId="6F51610D" w14:textId="77777777" w:rsidR="003128F5" w:rsidRPr="00AF6DF9" w:rsidRDefault="003128F5" w:rsidP="003128F5">
      <w:pPr>
        <w:spacing w:line="480" w:lineRule="auto"/>
        <w:jc w:val="right"/>
        <w:rPr>
          <w:rFonts w:ascii="Calibri" w:hAnsi="Calibri" w:cs="Calibri"/>
        </w:rPr>
      </w:pPr>
    </w:p>
    <w:p w14:paraId="200532C6" w14:textId="2B6C4B71" w:rsidR="003128F5" w:rsidRPr="00AF6DF9" w:rsidRDefault="003128F5" w:rsidP="003128F5">
      <w:pPr>
        <w:spacing w:line="480" w:lineRule="auto"/>
        <w:rPr>
          <w:rFonts w:ascii="Calibri" w:hAnsi="Calibri" w:cs="Calibri"/>
        </w:rPr>
      </w:pPr>
      <w:r w:rsidRPr="00AF6DF9">
        <w:rPr>
          <w:rFonts w:ascii="Calibri" w:hAnsi="Calibri" w:cs="Calibri"/>
        </w:rPr>
        <w:t>…………………………………………</w:t>
      </w:r>
      <w:r w:rsidR="00AF6DF9">
        <w:rPr>
          <w:rFonts w:ascii="Calibri" w:hAnsi="Calibri" w:cs="Calibri"/>
        </w:rPr>
        <w:t>…….</w:t>
      </w:r>
    </w:p>
    <w:p w14:paraId="0279A3EF" w14:textId="7ACEE9FD" w:rsidR="003128F5" w:rsidRPr="00AF6DF9" w:rsidRDefault="003128F5" w:rsidP="003128F5">
      <w:pPr>
        <w:spacing w:line="480" w:lineRule="auto"/>
        <w:rPr>
          <w:rFonts w:ascii="Calibri" w:hAnsi="Calibri" w:cs="Calibri"/>
        </w:rPr>
      </w:pPr>
      <w:r w:rsidRPr="00AF6DF9">
        <w:rPr>
          <w:rFonts w:ascii="Calibri" w:hAnsi="Calibri" w:cs="Calibri"/>
        </w:rPr>
        <w:t>…………………………………………</w:t>
      </w:r>
      <w:r w:rsidR="00AF6DF9">
        <w:rPr>
          <w:rFonts w:ascii="Calibri" w:hAnsi="Calibri" w:cs="Calibri"/>
        </w:rPr>
        <w:t>…….</w:t>
      </w:r>
    </w:p>
    <w:p w14:paraId="0F92BEAD" w14:textId="6CE4D0CA" w:rsidR="003128F5" w:rsidRPr="00AF6DF9" w:rsidRDefault="003128F5" w:rsidP="003128F5">
      <w:pPr>
        <w:spacing w:line="480" w:lineRule="auto"/>
        <w:rPr>
          <w:rFonts w:ascii="Calibri" w:hAnsi="Calibri" w:cs="Calibri"/>
        </w:rPr>
      </w:pPr>
      <w:r w:rsidRPr="00AF6DF9">
        <w:rPr>
          <w:rFonts w:ascii="Calibri" w:hAnsi="Calibri" w:cs="Calibri"/>
        </w:rPr>
        <w:t>…………………………………………</w:t>
      </w:r>
      <w:r w:rsidR="00AF6DF9">
        <w:rPr>
          <w:rFonts w:ascii="Calibri" w:hAnsi="Calibri" w:cs="Calibri"/>
        </w:rPr>
        <w:t>…….</w:t>
      </w:r>
    </w:p>
    <w:p w14:paraId="0BA9A4D5" w14:textId="39D0A789" w:rsidR="003128F5" w:rsidRPr="00AF6DF9" w:rsidRDefault="003128F5" w:rsidP="003128F5">
      <w:pPr>
        <w:spacing w:line="480" w:lineRule="auto"/>
        <w:rPr>
          <w:rFonts w:ascii="Calibri" w:hAnsi="Calibri" w:cs="Calibri"/>
        </w:rPr>
      </w:pPr>
      <w:r w:rsidRPr="00AF6DF9">
        <w:rPr>
          <w:rFonts w:ascii="Calibri" w:hAnsi="Calibri" w:cs="Calibri"/>
        </w:rPr>
        <w:t>…………………………………………</w:t>
      </w:r>
      <w:r w:rsidR="00AF6DF9">
        <w:rPr>
          <w:rFonts w:ascii="Calibri" w:hAnsi="Calibri" w:cs="Calibri"/>
        </w:rPr>
        <w:t>…….</w:t>
      </w:r>
    </w:p>
    <w:p w14:paraId="0625296B" w14:textId="77777777" w:rsidR="003128F5" w:rsidRDefault="003128F5" w:rsidP="003128F5">
      <w:pPr>
        <w:spacing w:line="480" w:lineRule="auto"/>
      </w:pPr>
    </w:p>
    <w:p w14:paraId="11520B9A" w14:textId="4B7E8CC2" w:rsidR="003128F5" w:rsidRDefault="003128F5" w:rsidP="003128F5">
      <w:pPr>
        <w:spacing w:line="480" w:lineRule="auto"/>
        <w:rPr>
          <w:b/>
          <w:bCs/>
          <w:i/>
          <w:iCs/>
          <w:sz w:val="30"/>
          <w:szCs w:val="30"/>
        </w:rPr>
      </w:pPr>
      <w:r>
        <w:rPr>
          <w:b/>
          <w:bCs/>
          <w:i/>
          <w:iCs/>
          <w:sz w:val="30"/>
          <w:szCs w:val="30"/>
        </w:rPr>
        <w:t>Oświadczenie</w:t>
      </w:r>
    </w:p>
    <w:p w14:paraId="1393D855" w14:textId="77777777" w:rsidR="003128F5" w:rsidRDefault="003128F5" w:rsidP="00AF6DF9">
      <w:pPr>
        <w:spacing w:line="480" w:lineRule="auto"/>
      </w:pPr>
    </w:p>
    <w:p w14:paraId="29DEF000" w14:textId="62661CF8" w:rsidR="003128F5" w:rsidRPr="00AF6DF9" w:rsidRDefault="003128F5" w:rsidP="00AF6DF9">
      <w:pPr>
        <w:spacing w:line="480" w:lineRule="auto"/>
        <w:rPr>
          <w:rFonts w:ascii="Calibri" w:hAnsi="Calibri" w:cs="Calibri"/>
        </w:rPr>
      </w:pPr>
      <w:r w:rsidRPr="00AF6DF9">
        <w:rPr>
          <w:rFonts w:ascii="Calibri" w:hAnsi="Calibri" w:cs="Calibri"/>
        </w:rPr>
        <w:t xml:space="preserve">Oświadczam, że Miejski Ośrodek Pomocy Społecznej w Tczewie jest jedyną placówką, </w:t>
      </w:r>
      <w:r w:rsidRPr="00AF6DF9">
        <w:rPr>
          <w:rFonts w:ascii="Calibri" w:hAnsi="Calibri" w:cs="Calibri"/>
        </w:rPr>
        <w:br/>
        <w:t xml:space="preserve">w której korzystam z Programu </w:t>
      </w:r>
      <w:r w:rsidR="00630B68" w:rsidRPr="00AF6DF9">
        <w:rPr>
          <w:rFonts w:ascii="Calibri" w:hAnsi="Calibri" w:cs="Calibri"/>
        </w:rPr>
        <w:t>„</w:t>
      </w:r>
      <w:r w:rsidRPr="00AF6DF9">
        <w:rPr>
          <w:rFonts w:ascii="Calibri" w:hAnsi="Calibri" w:cs="Calibri"/>
        </w:rPr>
        <w:t xml:space="preserve">Asystent </w:t>
      </w:r>
      <w:r w:rsidR="00630B68" w:rsidRPr="00AF6DF9">
        <w:rPr>
          <w:rFonts w:ascii="Calibri" w:hAnsi="Calibri" w:cs="Calibri"/>
        </w:rPr>
        <w:t>o</w:t>
      </w:r>
      <w:r w:rsidRPr="00AF6DF9">
        <w:rPr>
          <w:rFonts w:ascii="Calibri" w:hAnsi="Calibri" w:cs="Calibri"/>
        </w:rPr>
        <w:t xml:space="preserve">sobisty </w:t>
      </w:r>
      <w:r w:rsidR="00630B68" w:rsidRPr="00AF6DF9">
        <w:rPr>
          <w:rFonts w:ascii="Calibri" w:hAnsi="Calibri" w:cs="Calibri"/>
        </w:rPr>
        <w:t>o</w:t>
      </w:r>
      <w:r w:rsidRPr="00AF6DF9">
        <w:rPr>
          <w:rFonts w:ascii="Calibri" w:hAnsi="Calibri" w:cs="Calibri"/>
        </w:rPr>
        <w:t xml:space="preserve">soby z </w:t>
      </w:r>
      <w:r w:rsidR="00630B68" w:rsidRPr="00AF6DF9">
        <w:rPr>
          <w:rFonts w:ascii="Calibri" w:hAnsi="Calibri" w:cs="Calibri"/>
        </w:rPr>
        <w:t>n</w:t>
      </w:r>
      <w:r w:rsidRPr="00AF6DF9">
        <w:rPr>
          <w:rFonts w:ascii="Calibri" w:hAnsi="Calibri" w:cs="Calibri"/>
        </w:rPr>
        <w:t>iepełnosprawnością</w:t>
      </w:r>
      <w:r w:rsidR="00630B68" w:rsidRPr="00AF6DF9">
        <w:rPr>
          <w:rFonts w:ascii="Calibri" w:hAnsi="Calibri" w:cs="Calibri"/>
        </w:rPr>
        <w:t xml:space="preserve">” </w:t>
      </w:r>
      <w:r w:rsidR="00630B68" w:rsidRPr="00AF6DF9">
        <w:rPr>
          <w:rFonts w:ascii="Calibri" w:hAnsi="Calibri" w:cs="Calibri"/>
        </w:rPr>
        <w:br/>
      </w:r>
      <w:r w:rsidRPr="00AF6DF9">
        <w:rPr>
          <w:rFonts w:ascii="Calibri" w:hAnsi="Calibri" w:cs="Calibri"/>
        </w:rPr>
        <w:t>– edycja 2026, finansowanego ze środków Ministerstwa Rodziny, Pracy i Polityki Społecznej.</w:t>
      </w:r>
    </w:p>
    <w:p w14:paraId="2E1DB63A" w14:textId="00ECDD26" w:rsidR="00AF6DF9" w:rsidRPr="00AF6DF9" w:rsidRDefault="003128F5" w:rsidP="00AF6DF9">
      <w:pPr>
        <w:spacing w:line="480" w:lineRule="auto"/>
        <w:rPr>
          <w:rFonts w:ascii="Calibri" w:hAnsi="Calibri" w:cs="Calibri"/>
        </w:rPr>
      </w:pPr>
      <w:r w:rsidRPr="00AF6DF9">
        <w:rPr>
          <w:rFonts w:ascii="Calibri" w:hAnsi="Calibri" w:cs="Calibri"/>
        </w:rPr>
        <w:t>Jednocześnie zobowiązuję się do niezwłocznego poinformowan</w:t>
      </w:r>
      <w:r w:rsidR="00A857CD" w:rsidRPr="00AF6DF9">
        <w:rPr>
          <w:rFonts w:ascii="Calibri" w:hAnsi="Calibri" w:cs="Calibri"/>
        </w:rPr>
        <w:t>i</w:t>
      </w:r>
      <w:r w:rsidRPr="00AF6DF9">
        <w:rPr>
          <w:rFonts w:ascii="Calibri" w:hAnsi="Calibri" w:cs="Calibri"/>
        </w:rPr>
        <w:t xml:space="preserve">a </w:t>
      </w:r>
      <w:r w:rsidR="00AF6DF9" w:rsidRPr="00AF6DF9">
        <w:rPr>
          <w:rFonts w:ascii="Calibri" w:hAnsi="Calibri" w:cs="Calibri"/>
        </w:rPr>
        <w:t>nie później niż w ciągu 7 dni od dnia, w którym zmiana nastąpiła</w:t>
      </w:r>
      <w:r w:rsidR="00AF6DF9" w:rsidRPr="00AF6DF9">
        <w:rPr>
          <w:rFonts w:ascii="Calibri" w:hAnsi="Calibri" w:cs="Calibri"/>
        </w:rPr>
        <w:t xml:space="preserve"> </w:t>
      </w:r>
      <w:r w:rsidRPr="00AF6DF9">
        <w:rPr>
          <w:rFonts w:ascii="Calibri" w:hAnsi="Calibri" w:cs="Calibri"/>
        </w:rPr>
        <w:t>o wszelkich zmianach</w:t>
      </w:r>
      <w:r w:rsidR="00AF6DF9" w:rsidRPr="00AF6DF9">
        <w:rPr>
          <w:rFonts w:ascii="Calibri" w:hAnsi="Calibri" w:cs="Calibri"/>
        </w:rPr>
        <w:t xml:space="preserve"> </w:t>
      </w:r>
      <w:r w:rsidR="00AF6DF9" w:rsidRPr="00AF6DF9">
        <w:rPr>
          <w:rFonts w:ascii="Calibri" w:hAnsi="Calibri" w:cs="Calibri"/>
        </w:rPr>
        <w:t>mających wpływ na prawo do korzystania z usług asystenta w</w:t>
      </w:r>
      <w:r w:rsidR="00AF6DF9" w:rsidRPr="00AF6DF9">
        <w:rPr>
          <w:rFonts w:ascii="Calibri" w:hAnsi="Calibri" w:cs="Calibri"/>
        </w:rPr>
        <w:t xml:space="preserve"> </w:t>
      </w:r>
      <w:r w:rsidR="00AF6DF9" w:rsidRPr="00AF6DF9">
        <w:rPr>
          <w:rFonts w:ascii="Calibri" w:hAnsi="Calibri" w:cs="Calibri"/>
        </w:rPr>
        <w:t>ramach Programu lub na wymiar limitu godzin usług asystencji osobistej (np. utrata</w:t>
      </w:r>
      <w:r w:rsidR="00AF6DF9" w:rsidRPr="00AF6DF9">
        <w:rPr>
          <w:rFonts w:ascii="Calibri" w:hAnsi="Calibri" w:cs="Calibri"/>
        </w:rPr>
        <w:t xml:space="preserve"> </w:t>
      </w:r>
      <w:r w:rsidR="00AF6DF9" w:rsidRPr="00AF6DF9">
        <w:rPr>
          <w:rFonts w:ascii="Calibri" w:hAnsi="Calibri" w:cs="Calibri"/>
        </w:rPr>
        <w:t>statusu osoby z niepełnosprawnością, zmiana stopnia niepełnosprawności, korzystanie</w:t>
      </w:r>
      <w:r w:rsidR="00AF6DF9" w:rsidRPr="00AF6DF9">
        <w:rPr>
          <w:rFonts w:ascii="Calibri" w:hAnsi="Calibri" w:cs="Calibri"/>
        </w:rPr>
        <w:t xml:space="preserve"> </w:t>
      </w:r>
      <w:r w:rsidR="00AF6DF9" w:rsidRPr="00AF6DF9">
        <w:rPr>
          <w:rFonts w:ascii="Calibri" w:hAnsi="Calibri" w:cs="Calibri"/>
        </w:rPr>
        <w:t>w 2026 roku z usług asystencji osobistej finansowanych ze środków z Funduszu w</w:t>
      </w:r>
      <w:r w:rsidR="00AF6DF9" w:rsidRPr="00AF6DF9">
        <w:rPr>
          <w:rFonts w:ascii="Calibri" w:hAnsi="Calibri" w:cs="Calibri"/>
        </w:rPr>
        <w:t xml:space="preserve"> </w:t>
      </w:r>
      <w:r w:rsidR="00AF6DF9" w:rsidRPr="00AF6DF9">
        <w:rPr>
          <w:rFonts w:ascii="Calibri" w:hAnsi="Calibri" w:cs="Calibri"/>
        </w:rPr>
        <w:t>ramach innych programów Ministra dotyczących usług asystencji osobistej)</w:t>
      </w:r>
      <w:r w:rsidR="00AF6DF9" w:rsidRPr="00AF6DF9">
        <w:rPr>
          <w:rFonts w:ascii="Calibri" w:hAnsi="Calibri" w:cs="Calibri"/>
        </w:rPr>
        <w:t>.</w:t>
      </w:r>
    </w:p>
    <w:p w14:paraId="63C26DA0" w14:textId="77777777" w:rsidR="003128F5" w:rsidRPr="00AF6DF9" w:rsidRDefault="003128F5" w:rsidP="00AF6DF9">
      <w:pPr>
        <w:spacing w:line="480" w:lineRule="auto"/>
        <w:rPr>
          <w:rFonts w:ascii="Calibri" w:hAnsi="Calibri" w:cs="Calibri"/>
        </w:rPr>
      </w:pPr>
    </w:p>
    <w:p w14:paraId="34F48DB5" w14:textId="77777777" w:rsidR="003128F5" w:rsidRPr="00AF6DF9" w:rsidRDefault="003128F5" w:rsidP="003128F5">
      <w:pPr>
        <w:spacing w:line="480" w:lineRule="auto"/>
        <w:rPr>
          <w:rFonts w:ascii="Calibri" w:hAnsi="Calibri" w:cs="Calibri"/>
        </w:rPr>
      </w:pPr>
      <w:r w:rsidRPr="00AF6DF9">
        <w:rPr>
          <w:rFonts w:ascii="Calibri" w:hAnsi="Calibri" w:cs="Calibri"/>
        </w:rPr>
        <w:t>…………………………………………………………..</w:t>
      </w:r>
    </w:p>
    <w:p w14:paraId="24ED38E4" w14:textId="77777777" w:rsidR="003128F5" w:rsidRPr="00AF6DF9" w:rsidRDefault="003128F5" w:rsidP="003128F5">
      <w:pPr>
        <w:spacing w:line="480" w:lineRule="auto"/>
        <w:jc w:val="both"/>
        <w:rPr>
          <w:rFonts w:ascii="Calibri" w:hAnsi="Calibri" w:cs="Calibri"/>
        </w:rPr>
      </w:pPr>
      <w:r w:rsidRPr="00AF6DF9">
        <w:rPr>
          <w:rFonts w:ascii="Calibri" w:hAnsi="Calibri" w:cs="Calibri"/>
        </w:rPr>
        <w:t>(data i podpis)</w:t>
      </w:r>
    </w:p>
    <w:p w14:paraId="3BAC3807" w14:textId="77777777" w:rsidR="004A02D7" w:rsidRDefault="004A02D7"/>
    <w:sectPr w:rsidR="004A02D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8F5"/>
    <w:rsid w:val="003128F5"/>
    <w:rsid w:val="004A02D7"/>
    <w:rsid w:val="005747FA"/>
    <w:rsid w:val="00630B68"/>
    <w:rsid w:val="009509D6"/>
    <w:rsid w:val="00A857CD"/>
    <w:rsid w:val="00AF6DF9"/>
    <w:rsid w:val="00D62824"/>
    <w:rsid w:val="00E35AE3"/>
    <w:rsid w:val="00FE4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F95FDC"/>
  <w15:chartTrackingRefBased/>
  <w15:docId w15:val="{ED5D86F1-CD41-4220-9443-CA29F50AB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128F5"/>
    <w:pPr>
      <w:widowControl w:val="0"/>
      <w:suppressAutoHyphens/>
      <w:spacing w:after="0" w:line="240" w:lineRule="auto"/>
    </w:pPr>
    <w:rPr>
      <w:rFonts w:ascii="Liberation Serif" w:eastAsia="NSimSun" w:hAnsi="Liberation Serif" w:cs="Mangal"/>
      <w:lang w:eastAsia="zh-CN" w:bidi="hi-IN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128F5"/>
    <w:pPr>
      <w:keepNext/>
      <w:keepLines/>
      <w:widowControl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eastAsia="en-US" w:bidi="ar-SA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128F5"/>
    <w:pPr>
      <w:keepNext/>
      <w:keepLines/>
      <w:widowControl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 w:bidi="ar-SA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128F5"/>
    <w:pPr>
      <w:keepNext/>
      <w:keepLines/>
      <w:widowControl/>
      <w:suppressAutoHyphens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  <w:lang w:eastAsia="en-US" w:bidi="ar-SA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128F5"/>
    <w:pPr>
      <w:keepNext/>
      <w:keepLines/>
      <w:widowControl/>
      <w:suppressAutoHyphens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lang w:eastAsia="en-US" w:bidi="ar-SA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128F5"/>
    <w:pPr>
      <w:keepNext/>
      <w:keepLines/>
      <w:widowControl/>
      <w:suppressAutoHyphens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lang w:eastAsia="en-US" w:bidi="ar-SA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128F5"/>
    <w:pPr>
      <w:keepNext/>
      <w:keepLines/>
      <w:widowControl/>
      <w:suppressAutoHyphens w:val="0"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eastAsia="en-US" w:bidi="ar-SA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128F5"/>
    <w:pPr>
      <w:keepNext/>
      <w:keepLines/>
      <w:widowControl/>
      <w:suppressAutoHyphens w:val="0"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lang w:eastAsia="en-US" w:bidi="ar-SA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128F5"/>
    <w:pPr>
      <w:keepNext/>
      <w:keepLines/>
      <w:widowControl/>
      <w:suppressAutoHyphens w:val="0"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eastAsia="en-US" w:bidi="ar-SA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128F5"/>
    <w:pPr>
      <w:keepNext/>
      <w:keepLines/>
      <w:widowControl/>
      <w:suppressAutoHyphens w:val="0"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lang w:eastAsia="en-US" w:bidi="ar-SA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128F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128F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128F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128F5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128F5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128F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128F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128F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128F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128F5"/>
    <w:pPr>
      <w:widowControl/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3128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128F5"/>
    <w:pPr>
      <w:widowControl/>
      <w:numPr>
        <w:ilvl w:val="1"/>
      </w:numPr>
      <w:suppressAutoHyphens w:val="0"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 w:bidi="ar-SA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3128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128F5"/>
    <w:pPr>
      <w:widowControl/>
      <w:suppressAutoHyphens w:val="0"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lang w:eastAsia="en-US" w:bidi="ar-SA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3128F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128F5"/>
    <w:pPr>
      <w:widowControl/>
      <w:suppressAutoHyphens w:val="0"/>
      <w:spacing w:after="160" w:line="278" w:lineRule="auto"/>
      <w:ind w:left="720"/>
      <w:contextualSpacing/>
    </w:pPr>
    <w:rPr>
      <w:rFonts w:asciiTheme="minorHAnsi" w:eastAsiaTheme="minorHAnsi" w:hAnsiTheme="minorHAnsi" w:cstheme="minorBidi"/>
      <w:lang w:eastAsia="en-US" w:bidi="ar-SA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3128F5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128F5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lang w:eastAsia="en-US" w:bidi="ar-SA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128F5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128F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134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Stępień</dc:creator>
  <cp:keywords/>
  <dc:description/>
  <cp:lastModifiedBy>Agnieszka Romańczuk</cp:lastModifiedBy>
  <cp:revision>3</cp:revision>
  <cp:lastPrinted>2025-11-27T13:00:00Z</cp:lastPrinted>
  <dcterms:created xsi:type="dcterms:W3CDTF">2025-11-12T10:19:00Z</dcterms:created>
  <dcterms:modified xsi:type="dcterms:W3CDTF">2025-11-27T13:03:00Z</dcterms:modified>
</cp:coreProperties>
</file>